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3E4" w:rsidRPr="00B26462" w:rsidRDefault="003B03E4" w:rsidP="003B03E4">
      <w:pPr>
        <w:jc w:val="right"/>
        <w:rPr>
          <w:b/>
          <w:sz w:val="28"/>
          <w:szCs w:val="28"/>
          <w:lang w:val="en-US" w:eastAsia="en-US"/>
        </w:rPr>
      </w:pPr>
      <w:bookmarkStart w:id="0" w:name="chuong_pl_3"/>
      <w:r w:rsidRPr="00B26462">
        <w:rPr>
          <w:b/>
          <w:sz w:val="28"/>
          <w:szCs w:val="28"/>
          <w:lang w:val="en-US" w:eastAsia="en-US"/>
        </w:rPr>
        <w:t>Mẫu số 01</w:t>
      </w:r>
      <w:bookmarkEnd w:id="0"/>
    </w:p>
    <w:p w:rsidR="003B03E4" w:rsidRPr="00B26462" w:rsidRDefault="00C924CA" w:rsidP="003B03E4">
      <w:pPr>
        <w:jc w:val="center"/>
        <w:rPr>
          <w:b/>
          <w:sz w:val="28"/>
          <w:szCs w:val="28"/>
          <w:lang w:val="en-US" w:eastAsia="en-US"/>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1939290</wp:posOffset>
                </wp:positionH>
                <wp:positionV relativeFrom="paragraph">
                  <wp:posOffset>422910</wp:posOffset>
                </wp:positionV>
                <wp:extent cx="16954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95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BEFBC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2.7pt,33.3pt" to="286.2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" strokecolor="black [3040]"/>
            </w:pict>
          </mc:Fallback>
        </mc:AlternateContent>
      </w:r>
      <w:r w:rsidR="003B03E4" w:rsidRPr="00B26462">
        <w:rPr>
          <w:b/>
          <w:sz w:val="28"/>
          <w:szCs w:val="28"/>
        </w:rPr>
        <w:t>CỘNG HÒA XÃ HỘI CHỦ NGHĨA VIỆT NAM</w:t>
      </w:r>
      <w:r w:rsidR="003B03E4" w:rsidRPr="00B26462">
        <w:rPr>
          <w:b/>
          <w:sz w:val="28"/>
          <w:szCs w:val="28"/>
        </w:rPr>
        <w:br/>
        <w:t xml:space="preserve">Độc lập - Tự do - Hạnh phúc </w:t>
      </w:r>
      <w:r w:rsidR="003B03E4" w:rsidRPr="00B26462">
        <w:rPr>
          <w:b/>
          <w:sz w:val="28"/>
          <w:szCs w:val="28"/>
        </w:rPr>
        <w:br/>
      </w:r>
    </w:p>
    <w:p w:rsidR="003B03E4" w:rsidRDefault="00C924CA" w:rsidP="003B03E4">
      <w:pPr>
        <w:jc w:val="right"/>
        <w:rPr>
          <w:i/>
          <w:sz w:val="28"/>
          <w:szCs w:val="28"/>
          <w:lang w:val="en-US" w:eastAsia="en-US"/>
        </w:rPr>
      </w:pPr>
      <w:r>
        <w:rPr>
          <w:i/>
          <w:sz w:val="28"/>
          <w:szCs w:val="28"/>
          <w:lang w:val="en-US" w:eastAsia="en-US"/>
        </w:rPr>
        <w:t>Xã</w:t>
      </w:r>
      <w:r w:rsidR="003B03E4">
        <w:rPr>
          <w:i/>
          <w:sz w:val="28"/>
          <w:szCs w:val="28"/>
          <w:lang w:val="en-US" w:eastAsia="en-US"/>
        </w:rPr>
        <w:t xml:space="preserve"> </w:t>
      </w:r>
      <w:r>
        <w:rPr>
          <w:i/>
          <w:sz w:val="28"/>
          <w:szCs w:val="28"/>
          <w:lang w:val="en-US" w:eastAsia="en-US"/>
        </w:rPr>
        <w:t>Đồng Hỷ</w:t>
      </w:r>
      <w:r w:rsidR="003B03E4" w:rsidRPr="00B26462">
        <w:rPr>
          <w:i/>
          <w:sz w:val="28"/>
          <w:szCs w:val="28"/>
          <w:lang w:val="en-US" w:eastAsia="en-US"/>
        </w:rPr>
        <w:t>, ngày</w:t>
      </w:r>
      <w:r w:rsidR="003B03E4">
        <w:rPr>
          <w:i/>
          <w:sz w:val="28"/>
          <w:szCs w:val="28"/>
          <w:lang w:val="en-US" w:eastAsia="en-US"/>
        </w:rPr>
        <w:t xml:space="preserve"> ….</w:t>
      </w:r>
      <w:r w:rsidR="003B03E4" w:rsidRPr="00B26462">
        <w:rPr>
          <w:i/>
          <w:sz w:val="28"/>
          <w:szCs w:val="28"/>
          <w:lang w:val="en-US" w:eastAsia="en-US"/>
        </w:rPr>
        <w:t xml:space="preserve"> tháng</w:t>
      </w:r>
      <w:r w:rsidR="003B03E4">
        <w:rPr>
          <w:i/>
          <w:sz w:val="28"/>
          <w:szCs w:val="28"/>
          <w:lang w:val="en-US" w:eastAsia="en-US"/>
        </w:rPr>
        <w:t xml:space="preserve"> ….</w:t>
      </w:r>
      <w:r w:rsidR="003B03E4" w:rsidRPr="00B26462">
        <w:rPr>
          <w:i/>
          <w:sz w:val="28"/>
          <w:szCs w:val="28"/>
          <w:lang w:val="en-US" w:eastAsia="en-US"/>
        </w:rPr>
        <w:t xml:space="preserve"> năm </w:t>
      </w:r>
      <w:r w:rsidR="003B03E4">
        <w:rPr>
          <w:i/>
          <w:sz w:val="28"/>
          <w:szCs w:val="28"/>
          <w:lang w:val="en-US" w:eastAsia="en-US"/>
        </w:rPr>
        <w:t>2025</w:t>
      </w:r>
    </w:p>
    <w:p w:rsidR="003B03E4" w:rsidRPr="00B26462" w:rsidRDefault="003B03E4" w:rsidP="003B03E4">
      <w:pPr>
        <w:jc w:val="right"/>
        <w:rPr>
          <w:i/>
          <w:sz w:val="28"/>
          <w:szCs w:val="28"/>
          <w:lang w:val="en-US" w:eastAsia="en-US"/>
        </w:rPr>
      </w:pPr>
    </w:p>
    <w:p w:rsidR="003B03E4" w:rsidRDefault="003B03E4" w:rsidP="003B03E4">
      <w:pPr>
        <w:jc w:val="center"/>
        <w:rPr>
          <w:b/>
          <w:sz w:val="28"/>
          <w:szCs w:val="28"/>
          <w:lang w:val="en-US" w:eastAsia="en-US"/>
        </w:rPr>
      </w:pPr>
      <w:r w:rsidRPr="00B26462">
        <w:rPr>
          <w:b/>
          <w:sz w:val="28"/>
          <w:szCs w:val="28"/>
          <w:lang w:val="en-US" w:eastAsia="en-US"/>
        </w:rPr>
        <w:t>ĐƠN ĐỀ NGHỊ</w:t>
      </w:r>
      <w:r>
        <w:rPr>
          <w:b/>
          <w:sz w:val="28"/>
          <w:szCs w:val="28"/>
          <w:vertAlign w:val="superscript"/>
          <w:lang w:val="en-US" w:eastAsia="en-US"/>
        </w:rPr>
        <w:t xml:space="preserve"> </w:t>
      </w:r>
      <w:r>
        <w:rPr>
          <w:b/>
          <w:sz w:val="28"/>
          <w:szCs w:val="28"/>
          <w:lang w:val="en-US" w:eastAsia="en-US"/>
        </w:rPr>
        <w:t>CHUYỂN ĐỔI MỤC ĐÍCH SỬ DỤNG ĐẤT</w:t>
      </w:r>
    </w:p>
    <w:p w:rsidR="003B03E4" w:rsidRPr="00B26462" w:rsidRDefault="003B03E4" w:rsidP="003B03E4">
      <w:pPr>
        <w:jc w:val="center"/>
        <w:rPr>
          <w:b/>
          <w:sz w:val="28"/>
          <w:szCs w:val="28"/>
          <w:lang w:val="en-US" w:eastAsia="en-US"/>
        </w:rPr>
      </w:pPr>
    </w:p>
    <w:p w:rsidR="003B03E4" w:rsidRDefault="003B03E4" w:rsidP="003B03E4">
      <w:pPr>
        <w:jc w:val="center"/>
        <w:rPr>
          <w:sz w:val="28"/>
          <w:szCs w:val="28"/>
          <w:lang w:val="en-US" w:eastAsia="en-US"/>
        </w:rPr>
      </w:pPr>
      <w:r w:rsidRPr="00B26462">
        <w:rPr>
          <w:sz w:val="28"/>
          <w:szCs w:val="28"/>
          <w:lang w:val="en-US" w:eastAsia="en-US"/>
        </w:rPr>
        <w:t>Kính gửi: Chủ tịch Ủy ban nhân dân</w:t>
      </w:r>
      <w:r>
        <w:rPr>
          <w:sz w:val="28"/>
          <w:szCs w:val="28"/>
          <w:vertAlign w:val="superscript"/>
          <w:lang w:val="en-US" w:eastAsia="en-US"/>
        </w:rPr>
        <w:t xml:space="preserve"> </w:t>
      </w:r>
      <w:r w:rsidR="00C924CA">
        <w:rPr>
          <w:sz w:val="28"/>
          <w:szCs w:val="28"/>
          <w:lang w:val="en-US" w:eastAsia="en-US"/>
        </w:rPr>
        <w:t>xã</w:t>
      </w:r>
      <w:r>
        <w:rPr>
          <w:sz w:val="28"/>
          <w:szCs w:val="28"/>
          <w:lang w:val="en-US" w:eastAsia="en-US"/>
        </w:rPr>
        <w:t xml:space="preserve"> </w:t>
      </w:r>
      <w:r w:rsidR="00C924CA">
        <w:rPr>
          <w:sz w:val="28"/>
          <w:szCs w:val="28"/>
          <w:lang w:val="en-US" w:eastAsia="en-US"/>
        </w:rPr>
        <w:t>Đồng Hỷ</w:t>
      </w:r>
      <w:r>
        <w:rPr>
          <w:sz w:val="28"/>
          <w:szCs w:val="28"/>
          <w:lang w:val="en-US" w:eastAsia="en-US"/>
        </w:rPr>
        <w:t>, tỉ</w:t>
      </w:r>
      <w:bookmarkStart w:id="1" w:name="_GoBack"/>
      <w:bookmarkEnd w:id="1"/>
      <w:r>
        <w:rPr>
          <w:sz w:val="28"/>
          <w:szCs w:val="28"/>
          <w:lang w:val="en-US" w:eastAsia="en-US"/>
        </w:rPr>
        <w:t>nh Thái Nguyên</w:t>
      </w:r>
    </w:p>
    <w:p w:rsidR="003B03E4" w:rsidRPr="00B26462" w:rsidRDefault="003B03E4" w:rsidP="003B03E4">
      <w:pPr>
        <w:jc w:val="center"/>
        <w:rPr>
          <w:sz w:val="28"/>
          <w:szCs w:val="28"/>
          <w:lang w:val="en-US" w:eastAsia="en-US"/>
        </w:rPr>
      </w:pPr>
    </w:p>
    <w:p w:rsidR="003B03E4" w:rsidRDefault="003B03E4" w:rsidP="003B03E4">
      <w:pPr>
        <w:spacing w:line="340" w:lineRule="exact"/>
        <w:rPr>
          <w:sz w:val="28"/>
          <w:szCs w:val="28"/>
          <w:lang w:val="en-US" w:eastAsia="en-US"/>
        </w:rPr>
      </w:pPr>
      <w:r w:rsidRPr="00B26462">
        <w:rPr>
          <w:sz w:val="28"/>
          <w:szCs w:val="28"/>
          <w:lang w:val="en-US" w:eastAsia="en-US"/>
        </w:rPr>
        <w:t>1. Người đề nghị</w:t>
      </w:r>
      <w:r w:rsidRPr="00B26462">
        <w:rPr>
          <w:sz w:val="28"/>
          <w:szCs w:val="28"/>
          <w:vertAlign w:val="superscript"/>
          <w:lang w:val="en-US" w:eastAsia="en-US"/>
        </w:rPr>
        <w:t>3</w:t>
      </w:r>
      <w:r w:rsidRPr="00B26462">
        <w:rPr>
          <w:sz w:val="28"/>
          <w:szCs w:val="28"/>
          <w:lang w:val="en-US" w:eastAsia="en-US"/>
        </w:rPr>
        <w:t>:</w:t>
      </w:r>
    </w:p>
    <w:p w:rsidR="003B03E4" w:rsidRDefault="003B03E4" w:rsidP="003B03E4">
      <w:pPr>
        <w:spacing w:line="340" w:lineRule="exact"/>
        <w:rPr>
          <w:sz w:val="28"/>
          <w:szCs w:val="28"/>
          <w:lang w:val="en-US" w:eastAsia="en-US"/>
        </w:rPr>
      </w:pPr>
      <w:r w:rsidRPr="00B26462">
        <w:rPr>
          <w:sz w:val="28"/>
          <w:szCs w:val="28"/>
          <w:lang w:val="en-US" w:eastAsia="en-US"/>
        </w:rPr>
        <w:t xml:space="preserve"> </w:t>
      </w:r>
      <w:r>
        <w:rPr>
          <w:sz w:val="28"/>
          <w:szCs w:val="28"/>
          <w:lang w:val="en-US" w:eastAsia="en-US"/>
        </w:rPr>
        <w:t>Ông/bà</w:t>
      </w:r>
      <w:bookmarkStart w:id="2" w:name="_Hlk202252259"/>
      <w:r>
        <w:rPr>
          <w:sz w:val="28"/>
          <w:szCs w:val="28"/>
          <w:lang w:val="en-US" w:eastAsia="en-US"/>
        </w:rPr>
        <w:t xml:space="preserve">: </w:t>
      </w:r>
      <w:r w:rsidRPr="00504E98">
        <w:rPr>
          <w:b/>
          <w:bCs/>
          <w:sz w:val="28"/>
          <w:szCs w:val="28"/>
          <w:highlight w:val="yellow"/>
          <w:lang w:val="en-US" w:eastAsia="en-US"/>
        </w:rPr>
        <w:t xml:space="preserve">NGUYỄN THỊ </w:t>
      </w:r>
      <w:r w:rsidR="00C924CA">
        <w:rPr>
          <w:b/>
          <w:bCs/>
          <w:sz w:val="28"/>
          <w:szCs w:val="28"/>
          <w:highlight w:val="yellow"/>
          <w:lang w:val="en-US" w:eastAsia="en-US"/>
        </w:rPr>
        <w:t>B</w:t>
      </w:r>
      <w:r>
        <w:rPr>
          <w:sz w:val="28"/>
          <w:szCs w:val="28"/>
          <w:lang w:val="en-US" w:eastAsia="en-US"/>
        </w:rPr>
        <w:t xml:space="preserve">, năm Sinh </w:t>
      </w:r>
      <w:r w:rsidRPr="00504E98">
        <w:rPr>
          <w:b/>
          <w:bCs/>
          <w:sz w:val="28"/>
          <w:szCs w:val="28"/>
          <w:highlight w:val="yellow"/>
          <w:lang w:val="en-US" w:eastAsia="en-US"/>
        </w:rPr>
        <w:t>19</w:t>
      </w:r>
      <w:r w:rsidR="00C924CA">
        <w:rPr>
          <w:b/>
          <w:bCs/>
          <w:sz w:val="28"/>
          <w:szCs w:val="28"/>
          <w:highlight w:val="yellow"/>
          <w:lang w:val="en-US" w:eastAsia="en-US"/>
        </w:rPr>
        <w:t>60</w:t>
      </w:r>
    </w:p>
    <w:p w:rsidR="003B03E4" w:rsidRDefault="003B03E4" w:rsidP="003B03E4">
      <w:pPr>
        <w:spacing w:before="120" w:line="340" w:lineRule="exact"/>
        <w:rPr>
          <w:sz w:val="28"/>
          <w:szCs w:val="28"/>
          <w:lang w:val="en-US" w:eastAsia="en-US"/>
        </w:rPr>
      </w:pPr>
      <w:r>
        <w:rPr>
          <w:sz w:val="28"/>
          <w:szCs w:val="28"/>
          <w:lang w:val="en-US" w:eastAsia="en-US"/>
        </w:rPr>
        <w:t xml:space="preserve">CCCD số: </w:t>
      </w:r>
      <w:r w:rsidRPr="00504E98">
        <w:rPr>
          <w:b/>
          <w:bCs/>
          <w:sz w:val="28"/>
          <w:szCs w:val="28"/>
          <w:highlight w:val="yellow"/>
          <w:lang w:val="en-US" w:eastAsia="en-US"/>
        </w:rPr>
        <w:t>019</w:t>
      </w:r>
      <w:r w:rsidR="00C924CA">
        <w:rPr>
          <w:b/>
          <w:bCs/>
          <w:sz w:val="28"/>
          <w:szCs w:val="28"/>
          <w:highlight w:val="yellow"/>
          <w:lang w:val="en-US" w:eastAsia="en-US"/>
        </w:rPr>
        <w:t>160123456</w:t>
      </w:r>
      <w:r w:rsidRPr="00504E98">
        <w:rPr>
          <w:sz w:val="28"/>
          <w:szCs w:val="28"/>
          <w:highlight w:val="yellow"/>
          <w:lang w:val="en-US" w:eastAsia="en-US"/>
        </w:rPr>
        <w:t>,</w:t>
      </w:r>
      <w:r>
        <w:rPr>
          <w:sz w:val="28"/>
          <w:szCs w:val="28"/>
          <w:lang w:val="en-US" w:eastAsia="en-US"/>
        </w:rPr>
        <w:t xml:space="preserve"> cấp ngày </w:t>
      </w:r>
      <w:r w:rsidR="00C924CA">
        <w:rPr>
          <w:b/>
          <w:bCs/>
          <w:sz w:val="28"/>
          <w:szCs w:val="28"/>
          <w:highlight w:val="yellow"/>
          <w:lang w:val="en-US" w:eastAsia="en-US"/>
        </w:rPr>
        <w:t>12</w:t>
      </w:r>
      <w:r w:rsidRPr="00504E98">
        <w:rPr>
          <w:b/>
          <w:bCs/>
          <w:sz w:val="28"/>
          <w:szCs w:val="28"/>
          <w:highlight w:val="yellow"/>
          <w:lang w:val="en-US" w:eastAsia="en-US"/>
        </w:rPr>
        <w:t>/04/2021</w:t>
      </w:r>
      <w:r>
        <w:rPr>
          <w:sz w:val="28"/>
          <w:szCs w:val="28"/>
          <w:lang w:val="en-US" w:eastAsia="en-US"/>
        </w:rPr>
        <w:t>, nơi cấp</w:t>
      </w:r>
      <w:r w:rsidRPr="00504E98">
        <w:rPr>
          <w:sz w:val="28"/>
          <w:szCs w:val="28"/>
          <w:highlight w:val="yellow"/>
          <w:lang w:val="en-US" w:eastAsia="en-US"/>
        </w:rPr>
        <w:t>: Cục cảnh sát</w:t>
      </w:r>
      <w:r w:rsidR="00C924CA">
        <w:rPr>
          <w:sz w:val="28"/>
          <w:szCs w:val="28"/>
          <w:highlight w:val="yellow"/>
          <w:lang w:val="en-US" w:eastAsia="en-US"/>
        </w:rPr>
        <w:t xml:space="preserve"> quản lý hành chính về trật tự xã hội</w:t>
      </w:r>
    </w:p>
    <w:bookmarkEnd w:id="2"/>
    <w:p w:rsidR="003B03E4" w:rsidRDefault="003B03E4" w:rsidP="003B03E4">
      <w:pPr>
        <w:spacing w:before="120" w:line="340" w:lineRule="exact"/>
        <w:rPr>
          <w:sz w:val="28"/>
          <w:szCs w:val="28"/>
          <w:lang w:val="en-US" w:eastAsia="en-US"/>
        </w:rPr>
      </w:pPr>
      <w:r w:rsidRPr="00B26462">
        <w:rPr>
          <w:sz w:val="28"/>
          <w:szCs w:val="28"/>
          <w:lang w:val="en-US" w:eastAsia="en-US"/>
        </w:rPr>
        <w:t>2. Địa chỉ/trụ sở chính:</w:t>
      </w:r>
    </w:p>
    <w:p w:rsidR="003B03E4" w:rsidRPr="00B26462" w:rsidRDefault="00C924CA" w:rsidP="003B03E4">
      <w:pPr>
        <w:spacing w:before="120" w:line="340" w:lineRule="exact"/>
        <w:rPr>
          <w:sz w:val="28"/>
          <w:szCs w:val="28"/>
          <w:lang w:val="en-US" w:eastAsia="en-US"/>
        </w:rPr>
      </w:pPr>
      <w:r w:rsidRPr="00C924CA">
        <w:rPr>
          <w:b/>
          <w:sz w:val="28"/>
          <w:szCs w:val="28"/>
          <w:highlight w:val="yellow"/>
          <w:lang w:val="en-US" w:eastAsia="en-US"/>
        </w:rPr>
        <w:t>xóm</w:t>
      </w:r>
      <w:r w:rsidR="003B03E4" w:rsidRPr="00C924CA">
        <w:rPr>
          <w:sz w:val="28"/>
          <w:szCs w:val="28"/>
          <w:highlight w:val="yellow"/>
          <w:lang w:val="en-US" w:eastAsia="en-US"/>
        </w:rPr>
        <w:t xml:space="preserve"> </w:t>
      </w:r>
      <w:r w:rsidRPr="00C924CA">
        <w:rPr>
          <w:b/>
          <w:bCs/>
          <w:sz w:val="28"/>
          <w:szCs w:val="28"/>
          <w:highlight w:val="yellow"/>
          <w:lang w:val="en-US" w:eastAsia="en-US"/>
        </w:rPr>
        <w:t>Gò Cao</w:t>
      </w:r>
      <w:r w:rsidR="003B03E4">
        <w:rPr>
          <w:sz w:val="28"/>
          <w:szCs w:val="28"/>
          <w:lang w:val="en-US" w:eastAsia="en-US"/>
        </w:rPr>
        <w:t xml:space="preserve">, </w:t>
      </w:r>
      <w:r>
        <w:rPr>
          <w:sz w:val="28"/>
          <w:szCs w:val="28"/>
          <w:lang w:val="en-US" w:eastAsia="en-US"/>
        </w:rPr>
        <w:t>Xã</w:t>
      </w:r>
      <w:r w:rsidR="003B03E4">
        <w:rPr>
          <w:sz w:val="28"/>
          <w:szCs w:val="28"/>
          <w:lang w:val="en-US" w:eastAsia="en-US"/>
        </w:rPr>
        <w:t xml:space="preserve"> </w:t>
      </w:r>
      <w:r>
        <w:rPr>
          <w:sz w:val="28"/>
          <w:szCs w:val="28"/>
          <w:lang w:val="en-US" w:eastAsia="en-US"/>
        </w:rPr>
        <w:t>Đồng Hỷ</w:t>
      </w:r>
      <w:r w:rsidR="003B03E4">
        <w:rPr>
          <w:sz w:val="28"/>
          <w:szCs w:val="28"/>
          <w:lang w:val="en-US" w:eastAsia="en-US"/>
        </w:rPr>
        <w:t xml:space="preserve">, tỉnh Thái Nguyên </w:t>
      </w:r>
    </w:p>
    <w:p w:rsidR="003B03E4" w:rsidRPr="00B26462" w:rsidRDefault="003B03E4" w:rsidP="003B03E4">
      <w:pPr>
        <w:spacing w:before="120" w:line="340" w:lineRule="exact"/>
        <w:rPr>
          <w:sz w:val="28"/>
          <w:szCs w:val="28"/>
          <w:lang w:val="en-US" w:eastAsia="en-US"/>
        </w:rPr>
      </w:pPr>
      <w:r w:rsidRPr="00B26462">
        <w:rPr>
          <w:sz w:val="28"/>
          <w:szCs w:val="28"/>
          <w:lang w:val="en-US" w:eastAsia="en-US"/>
        </w:rPr>
        <w:t xml:space="preserve">3. Địa chỉ liên hệ (điện thoại, fax, email...): </w:t>
      </w:r>
      <w:r>
        <w:rPr>
          <w:sz w:val="28"/>
          <w:szCs w:val="28"/>
          <w:lang w:val="en-US" w:eastAsia="en-US"/>
        </w:rPr>
        <w:t>……………………….</w:t>
      </w:r>
    </w:p>
    <w:p w:rsidR="003B03E4" w:rsidRPr="00B26462" w:rsidRDefault="003B03E4" w:rsidP="003B03E4">
      <w:pPr>
        <w:spacing w:before="120" w:line="340" w:lineRule="exact"/>
        <w:rPr>
          <w:sz w:val="28"/>
          <w:szCs w:val="28"/>
          <w:lang w:val="en-US" w:eastAsia="en-US"/>
        </w:rPr>
      </w:pPr>
      <w:r w:rsidRPr="00B26462">
        <w:rPr>
          <w:sz w:val="28"/>
          <w:szCs w:val="28"/>
          <w:lang w:val="en-US" w:eastAsia="en-US"/>
        </w:rPr>
        <w:t xml:space="preserve">4. Địa điểm thửa đất/khu đất: </w:t>
      </w:r>
      <w:r w:rsidR="00C924CA">
        <w:rPr>
          <w:sz w:val="28"/>
          <w:szCs w:val="28"/>
          <w:highlight w:val="yellow"/>
          <w:lang w:val="en-US" w:eastAsia="en-US"/>
        </w:rPr>
        <w:t>Xã</w:t>
      </w:r>
      <w:r w:rsidRPr="00504E98">
        <w:rPr>
          <w:sz w:val="28"/>
          <w:szCs w:val="28"/>
          <w:highlight w:val="yellow"/>
          <w:lang w:val="en-US" w:eastAsia="en-US"/>
        </w:rPr>
        <w:t xml:space="preserve"> </w:t>
      </w:r>
      <w:r w:rsidR="00C924CA">
        <w:rPr>
          <w:sz w:val="28"/>
          <w:szCs w:val="28"/>
          <w:highlight w:val="yellow"/>
          <w:lang w:val="en-US" w:eastAsia="en-US"/>
        </w:rPr>
        <w:t>Đồng Hỷ</w:t>
      </w:r>
      <w:r w:rsidRPr="00504E98">
        <w:rPr>
          <w:sz w:val="28"/>
          <w:szCs w:val="28"/>
          <w:highlight w:val="yellow"/>
          <w:lang w:val="en-US" w:eastAsia="en-US"/>
        </w:rPr>
        <w:t>, tỉnh Thái Nguyên</w:t>
      </w:r>
      <w:r>
        <w:rPr>
          <w:sz w:val="28"/>
          <w:szCs w:val="28"/>
          <w:lang w:val="en-US" w:eastAsia="en-US"/>
        </w:rPr>
        <w:t xml:space="preserve"> </w:t>
      </w:r>
    </w:p>
    <w:p w:rsidR="003B03E4" w:rsidRPr="009B7AC4" w:rsidRDefault="003B03E4" w:rsidP="003B03E4">
      <w:pPr>
        <w:spacing w:before="120" w:line="340" w:lineRule="exact"/>
        <w:rPr>
          <w:b/>
          <w:bCs/>
          <w:sz w:val="28"/>
          <w:szCs w:val="28"/>
          <w:lang w:val="en-US" w:eastAsia="en-US"/>
        </w:rPr>
      </w:pPr>
      <w:r w:rsidRPr="00B26462">
        <w:rPr>
          <w:sz w:val="28"/>
          <w:szCs w:val="28"/>
          <w:lang w:val="en-US" w:eastAsia="en-US"/>
        </w:rPr>
        <w:t>5. Diện tích đất (m</w:t>
      </w:r>
      <w:r w:rsidRPr="00B26462">
        <w:rPr>
          <w:sz w:val="28"/>
          <w:szCs w:val="28"/>
          <w:vertAlign w:val="superscript"/>
          <w:lang w:val="en-US" w:eastAsia="en-US"/>
        </w:rPr>
        <w:t>2</w:t>
      </w:r>
      <w:r w:rsidRPr="00B26462">
        <w:rPr>
          <w:sz w:val="28"/>
          <w:szCs w:val="28"/>
          <w:lang w:val="en-US" w:eastAsia="en-US"/>
        </w:rPr>
        <w:t xml:space="preserve">): </w:t>
      </w:r>
      <w:r w:rsidR="00C924CA">
        <w:rPr>
          <w:b/>
          <w:bCs/>
          <w:sz w:val="28"/>
          <w:szCs w:val="28"/>
          <w:highlight w:val="yellow"/>
          <w:lang w:val="en-US" w:eastAsia="en-US"/>
        </w:rPr>
        <w:t>355</w:t>
      </w:r>
      <w:r w:rsidRPr="00504E98">
        <w:rPr>
          <w:sz w:val="28"/>
          <w:szCs w:val="28"/>
          <w:highlight w:val="yellow"/>
          <w:lang w:val="en-US" w:eastAsia="en-US"/>
        </w:rPr>
        <w:t>m</w:t>
      </w:r>
      <w:r w:rsidRPr="00504E98">
        <w:rPr>
          <w:sz w:val="28"/>
          <w:szCs w:val="28"/>
          <w:highlight w:val="yellow"/>
          <w:vertAlign w:val="superscript"/>
          <w:lang w:val="en-US" w:eastAsia="en-US"/>
        </w:rPr>
        <w:t>2</w:t>
      </w:r>
      <w:r>
        <w:rPr>
          <w:sz w:val="28"/>
          <w:szCs w:val="28"/>
          <w:lang w:val="en-US" w:eastAsia="en-US"/>
        </w:rPr>
        <w:t xml:space="preserve"> </w:t>
      </w:r>
      <w:r w:rsidRPr="006637BE">
        <w:rPr>
          <w:sz w:val="28"/>
          <w:szCs w:val="28"/>
          <w:lang w:val="en-US" w:eastAsia="en-US"/>
        </w:rPr>
        <w:t>tại</w:t>
      </w:r>
      <w:r>
        <w:rPr>
          <w:sz w:val="28"/>
          <w:szCs w:val="28"/>
          <w:lang w:val="en-US" w:eastAsia="en-US"/>
        </w:rPr>
        <w:t xml:space="preserve"> thửa đất số </w:t>
      </w:r>
      <w:r w:rsidR="00C924CA">
        <w:rPr>
          <w:b/>
          <w:bCs/>
          <w:sz w:val="28"/>
          <w:szCs w:val="28"/>
          <w:highlight w:val="yellow"/>
          <w:lang w:val="en-US" w:eastAsia="en-US"/>
        </w:rPr>
        <w:t>688</w:t>
      </w:r>
      <w:r>
        <w:rPr>
          <w:sz w:val="28"/>
          <w:szCs w:val="28"/>
          <w:lang w:val="en-US" w:eastAsia="en-US"/>
        </w:rPr>
        <w:t xml:space="preserve">, tờ bản đồ địa chính số </w:t>
      </w:r>
      <w:r w:rsidR="00C924CA">
        <w:rPr>
          <w:b/>
          <w:bCs/>
          <w:sz w:val="28"/>
          <w:szCs w:val="28"/>
          <w:highlight w:val="yellow"/>
          <w:lang w:val="en-US" w:eastAsia="en-US"/>
        </w:rPr>
        <w:t>29</w:t>
      </w:r>
      <w:r w:rsidRPr="00504E98">
        <w:rPr>
          <w:sz w:val="28"/>
          <w:szCs w:val="28"/>
          <w:highlight w:val="yellow"/>
          <w:lang w:val="en-US" w:eastAsia="en-US"/>
        </w:rPr>
        <w:t>,</w:t>
      </w:r>
      <w:r>
        <w:rPr>
          <w:sz w:val="28"/>
          <w:szCs w:val="28"/>
          <w:lang w:val="en-US" w:eastAsia="en-US"/>
        </w:rPr>
        <w:t xml:space="preserve"> loại </w:t>
      </w:r>
      <w:r w:rsidRPr="00504E98">
        <w:rPr>
          <w:sz w:val="28"/>
          <w:szCs w:val="28"/>
          <w:highlight w:val="yellow"/>
          <w:lang w:val="en-US" w:eastAsia="en-US"/>
        </w:rPr>
        <w:t xml:space="preserve">đất </w:t>
      </w:r>
      <w:r w:rsidRPr="00504E98">
        <w:rPr>
          <w:b/>
          <w:bCs/>
          <w:sz w:val="28"/>
          <w:szCs w:val="28"/>
          <w:highlight w:val="yellow"/>
          <w:lang w:val="en-US" w:eastAsia="en-US"/>
        </w:rPr>
        <w:t>BHK</w:t>
      </w:r>
      <w:r>
        <w:rPr>
          <w:sz w:val="28"/>
          <w:szCs w:val="28"/>
          <w:lang w:val="en-US" w:eastAsia="en-US"/>
        </w:rPr>
        <w:t xml:space="preserve">. Nay gia đình có nhu cầu chuyển đổi mục đích sử dụng </w:t>
      </w:r>
      <w:r w:rsidRPr="00504E98">
        <w:rPr>
          <w:b/>
          <w:bCs/>
          <w:sz w:val="28"/>
          <w:szCs w:val="28"/>
          <w:highlight w:val="yellow"/>
          <w:lang w:val="en-US" w:eastAsia="en-US"/>
        </w:rPr>
        <w:t>1</w:t>
      </w:r>
      <w:r w:rsidR="00C924CA">
        <w:rPr>
          <w:b/>
          <w:bCs/>
          <w:sz w:val="28"/>
          <w:szCs w:val="28"/>
          <w:highlight w:val="yellow"/>
          <w:lang w:val="en-US" w:eastAsia="en-US"/>
        </w:rPr>
        <w:t>20</w:t>
      </w:r>
      <w:r w:rsidRPr="009B7AC4">
        <w:rPr>
          <w:b/>
          <w:bCs/>
          <w:sz w:val="28"/>
          <w:szCs w:val="28"/>
          <w:lang w:val="en-US" w:eastAsia="en-US"/>
        </w:rPr>
        <w:t>m</w:t>
      </w:r>
      <w:r w:rsidRPr="009B7AC4">
        <w:rPr>
          <w:b/>
          <w:bCs/>
          <w:sz w:val="28"/>
          <w:szCs w:val="28"/>
          <w:vertAlign w:val="superscript"/>
          <w:lang w:val="en-US" w:eastAsia="en-US"/>
        </w:rPr>
        <w:t>2</w:t>
      </w:r>
      <w:r>
        <w:rPr>
          <w:sz w:val="28"/>
          <w:szCs w:val="28"/>
          <w:lang w:val="en-US" w:eastAsia="en-US"/>
        </w:rPr>
        <w:t xml:space="preserve"> </w:t>
      </w:r>
      <w:r w:rsidRPr="009B7AC4">
        <w:rPr>
          <w:b/>
          <w:bCs/>
          <w:sz w:val="28"/>
          <w:szCs w:val="28"/>
          <w:lang w:val="en-US" w:eastAsia="en-US"/>
        </w:rPr>
        <w:t xml:space="preserve">đất trồng cây </w:t>
      </w:r>
      <w:r w:rsidRPr="00504E98">
        <w:rPr>
          <w:b/>
          <w:bCs/>
          <w:sz w:val="28"/>
          <w:szCs w:val="28"/>
          <w:highlight w:val="yellow"/>
          <w:lang w:val="en-US" w:eastAsia="en-US"/>
        </w:rPr>
        <w:t>hàng năm khác sang đất ở đô thị.</w:t>
      </w:r>
    </w:p>
    <w:p w:rsidR="003B03E4" w:rsidRPr="00B26462" w:rsidRDefault="003B03E4" w:rsidP="003B03E4">
      <w:pPr>
        <w:spacing w:before="120" w:line="340" w:lineRule="exact"/>
        <w:rPr>
          <w:sz w:val="28"/>
          <w:szCs w:val="28"/>
          <w:lang w:val="en-US" w:eastAsia="en-US"/>
        </w:rPr>
      </w:pPr>
      <w:r w:rsidRPr="00B26462">
        <w:rPr>
          <w:sz w:val="28"/>
          <w:szCs w:val="28"/>
          <w:lang w:val="en-US" w:eastAsia="en-US"/>
        </w:rPr>
        <w:t>6. Diện tích rừng (m</w:t>
      </w:r>
      <w:r w:rsidRPr="00B26462">
        <w:rPr>
          <w:sz w:val="28"/>
          <w:szCs w:val="28"/>
          <w:vertAlign w:val="superscript"/>
          <w:lang w:val="en-US" w:eastAsia="en-US"/>
        </w:rPr>
        <w:t>2</w:t>
      </w:r>
      <w:r w:rsidRPr="00B26462">
        <w:rPr>
          <w:sz w:val="28"/>
          <w:szCs w:val="28"/>
          <w:lang w:val="en-US" w:eastAsia="en-US"/>
        </w:rPr>
        <w:t xml:space="preserve">) (nếu có): </w:t>
      </w:r>
      <w:r w:rsidRPr="00504E98">
        <w:rPr>
          <w:sz w:val="28"/>
          <w:szCs w:val="28"/>
          <w:highlight w:val="yellow"/>
          <w:lang w:val="en-US" w:eastAsia="en-US"/>
        </w:rPr>
        <w:t>Không có</w:t>
      </w:r>
    </w:p>
    <w:p w:rsidR="003B03E4" w:rsidRPr="00B26462" w:rsidRDefault="003B03E4" w:rsidP="003B03E4">
      <w:pPr>
        <w:spacing w:before="120" w:line="340" w:lineRule="exact"/>
        <w:rPr>
          <w:sz w:val="28"/>
          <w:szCs w:val="28"/>
          <w:lang w:val="en-US" w:eastAsia="en-US"/>
        </w:rPr>
      </w:pPr>
      <w:r w:rsidRPr="00B26462">
        <w:rPr>
          <w:sz w:val="28"/>
          <w:szCs w:val="28"/>
          <w:lang w:val="en-US" w:eastAsia="en-US"/>
        </w:rPr>
        <w:t>7. Để sử dụng vào mục đích</w:t>
      </w:r>
      <w:r w:rsidRPr="00B26462">
        <w:rPr>
          <w:sz w:val="28"/>
          <w:szCs w:val="28"/>
          <w:vertAlign w:val="superscript"/>
          <w:lang w:val="en-US" w:eastAsia="en-US"/>
        </w:rPr>
        <w:t>4</w:t>
      </w:r>
      <w:r w:rsidRPr="00B26462">
        <w:rPr>
          <w:sz w:val="28"/>
          <w:szCs w:val="28"/>
          <w:lang w:val="en-US" w:eastAsia="en-US"/>
        </w:rPr>
        <w:t xml:space="preserve">: </w:t>
      </w:r>
      <w:r w:rsidRPr="00504E98">
        <w:rPr>
          <w:b/>
          <w:bCs/>
          <w:sz w:val="28"/>
          <w:szCs w:val="28"/>
          <w:highlight w:val="yellow"/>
          <w:lang w:val="en-US" w:eastAsia="en-US"/>
        </w:rPr>
        <w:t>xây dựng nhà ở</w:t>
      </w:r>
    </w:p>
    <w:p w:rsidR="003B03E4" w:rsidRPr="009B7AC4" w:rsidRDefault="003B03E4" w:rsidP="003B03E4">
      <w:pPr>
        <w:spacing w:before="120" w:line="340" w:lineRule="exact"/>
        <w:rPr>
          <w:b/>
          <w:bCs/>
          <w:sz w:val="28"/>
          <w:szCs w:val="28"/>
          <w:lang w:val="en-US" w:eastAsia="en-US"/>
        </w:rPr>
      </w:pPr>
      <w:r w:rsidRPr="00B26462">
        <w:rPr>
          <w:sz w:val="28"/>
          <w:szCs w:val="28"/>
          <w:lang w:val="en-US" w:eastAsia="en-US"/>
        </w:rPr>
        <w:t xml:space="preserve">8. Thời hạn sử dụng đất: </w:t>
      </w:r>
      <w:r w:rsidRPr="00504E98">
        <w:rPr>
          <w:b/>
          <w:bCs/>
          <w:sz w:val="28"/>
          <w:szCs w:val="28"/>
          <w:highlight w:val="yellow"/>
          <w:lang w:val="en-US" w:eastAsia="en-US"/>
        </w:rPr>
        <w:t>Lâu dài</w:t>
      </w:r>
    </w:p>
    <w:p w:rsidR="003B03E4" w:rsidRPr="00B26462" w:rsidRDefault="003B03E4" w:rsidP="003B03E4">
      <w:pPr>
        <w:spacing w:before="120" w:line="340" w:lineRule="exact"/>
        <w:jc w:val="both"/>
        <w:rPr>
          <w:sz w:val="28"/>
          <w:szCs w:val="28"/>
          <w:lang w:val="en-US" w:eastAsia="en-US"/>
        </w:rPr>
      </w:pPr>
      <w:r w:rsidRPr="00B26462">
        <w:rPr>
          <w:sz w:val="28"/>
          <w:szCs w:val="28"/>
          <w:lang w:val="en-US" w:eastAsia="en-US"/>
        </w:rPr>
        <w:t>9. Xác định nhu cầu sử dụng đất thuộc trường hợp được miễn tiền sử dụng đất, tiền thuê đất theo quy định (nếu có).</w:t>
      </w:r>
    </w:p>
    <w:p w:rsidR="003B03E4" w:rsidRPr="00B26462" w:rsidRDefault="003B03E4" w:rsidP="003B03E4">
      <w:pPr>
        <w:spacing w:before="120" w:line="340" w:lineRule="exact"/>
        <w:jc w:val="both"/>
        <w:rPr>
          <w:sz w:val="28"/>
          <w:szCs w:val="28"/>
          <w:lang w:val="en-US" w:eastAsia="en-US"/>
        </w:rPr>
      </w:pPr>
      <w:r w:rsidRPr="00B26462">
        <w:rPr>
          <w:sz w:val="28"/>
          <w:szCs w:val="28"/>
          <w:lang w:val="en-US" w:eastAsia="en-US"/>
        </w:rPr>
        <w:t>10. Cam kết sử dụng đất, sử dụng rừng đúng mục đích, chấp hành đúng các quy định của pháp luật đất đai, pháp luật lâm nghiệp, pháp luật về đất trồng lúa; nộp tiền sử dụng đất/tiền để nhà nước bổ sung diện tích đất bị mất hoặc tăng hiệu quả sử dụng đất trồng lúa (nếu có); bóc tách tầng và sử dụng đất mặt đầy đủ, đúng hạn.</w:t>
      </w:r>
    </w:p>
    <w:p w:rsidR="003B03E4" w:rsidRPr="00B26462" w:rsidRDefault="003B03E4" w:rsidP="003B03E4">
      <w:pPr>
        <w:spacing w:before="120" w:line="340" w:lineRule="exact"/>
        <w:rPr>
          <w:sz w:val="28"/>
          <w:szCs w:val="28"/>
          <w:lang w:val="en-US" w:eastAsia="en-US"/>
        </w:rPr>
      </w:pPr>
      <w:r w:rsidRPr="00B26462">
        <w:rPr>
          <w:sz w:val="28"/>
          <w:szCs w:val="28"/>
          <w:lang w:val="en-US" w:eastAsia="en-US"/>
        </w:rPr>
        <w:t xml:space="preserve">Các cam kết khác (nếu có): </w:t>
      </w:r>
      <w:r>
        <w:rPr>
          <w:sz w:val="28"/>
          <w:szCs w:val="28"/>
          <w:lang w:val="en-US" w:eastAsia="en-US"/>
        </w:rPr>
        <w:t>……………………………………….</w:t>
      </w:r>
    </w:p>
    <w:p w:rsidR="003B03E4" w:rsidRPr="00B26462" w:rsidRDefault="003B03E4" w:rsidP="003B03E4">
      <w:pPr>
        <w:spacing w:before="120" w:line="340" w:lineRule="exact"/>
        <w:rPr>
          <w:sz w:val="28"/>
          <w:szCs w:val="28"/>
          <w:lang w:val="en-US" w:eastAsia="en-US"/>
        </w:rPr>
      </w:pPr>
      <w:r w:rsidRPr="00B26462">
        <w:rPr>
          <w:sz w:val="28"/>
          <w:szCs w:val="28"/>
          <w:lang w:val="en-US" w:eastAsia="en-US"/>
        </w:rPr>
        <w:t>11. Tài liệu gửi kèm (nếu có)</w:t>
      </w:r>
      <w:r w:rsidRPr="00B26462">
        <w:rPr>
          <w:sz w:val="28"/>
          <w:szCs w:val="28"/>
          <w:vertAlign w:val="superscript"/>
          <w:lang w:val="en-US" w:eastAsia="en-US"/>
        </w:rPr>
        <w:t>5</w:t>
      </w:r>
      <w:r>
        <w:rPr>
          <w:sz w:val="28"/>
          <w:szCs w:val="28"/>
          <w:lang w:val="en-US" w:eastAsia="en-US"/>
        </w:rPr>
        <w:t>: Giấy chứng nhận quyền sử dụng đất; trích lục bản đồ địa chính (nếu có).</w:t>
      </w:r>
    </w:p>
    <w:tbl>
      <w:tblPr>
        <w:tblW w:w="5000" w:type="pct"/>
        <w:tblLook w:val="01E0" w:firstRow="1" w:lastRow="1" w:firstColumn="1" w:lastColumn="1" w:noHBand="0" w:noVBand="0"/>
      </w:tblPr>
      <w:tblGrid>
        <w:gridCol w:w="4640"/>
        <w:gridCol w:w="4648"/>
      </w:tblGrid>
      <w:tr w:rsidR="003B03E4" w:rsidRPr="00B26462" w:rsidTr="001C165F">
        <w:tc>
          <w:tcPr>
            <w:tcW w:w="4677" w:type="dxa"/>
            <w:shd w:val="clear" w:color="auto" w:fill="auto"/>
          </w:tcPr>
          <w:p w:rsidR="003B03E4" w:rsidRPr="00B26462" w:rsidRDefault="003B03E4" w:rsidP="001C165F">
            <w:pPr>
              <w:spacing w:before="120"/>
              <w:rPr>
                <w:sz w:val="28"/>
                <w:szCs w:val="28"/>
              </w:rPr>
            </w:pPr>
          </w:p>
        </w:tc>
        <w:tc>
          <w:tcPr>
            <w:tcW w:w="4678" w:type="dxa"/>
            <w:shd w:val="clear" w:color="auto" w:fill="auto"/>
          </w:tcPr>
          <w:p w:rsidR="003B03E4" w:rsidRPr="00B26462" w:rsidRDefault="003B03E4" w:rsidP="003B03E4">
            <w:pPr>
              <w:spacing w:before="120"/>
              <w:jc w:val="center"/>
              <w:rPr>
                <w:b/>
                <w:sz w:val="28"/>
                <w:szCs w:val="28"/>
              </w:rPr>
            </w:pPr>
            <w:r w:rsidRPr="00B26462">
              <w:rPr>
                <w:b/>
                <w:sz w:val="28"/>
                <w:szCs w:val="28"/>
                <w:lang w:eastAsia="en-US"/>
              </w:rPr>
              <w:t>Người làm đơn</w:t>
            </w:r>
            <w:r w:rsidRPr="00B26462">
              <w:rPr>
                <w:sz w:val="28"/>
                <w:szCs w:val="28"/>
                <w:vertAlign w:val="superscript"/>
                <w:lang w:eastAsia="en-US"/>
              </w:rPr>
              <w:t>6</w:t>
            </w:r>
            <w:r w:rsidRPr="00B26462">
              <w:rPr>
                <w:sz w:val="28"/>
                <w:szCs w:val="28"/>
                <w:lang w:eastAsia="en-US"/>
              </w:rPr>
              <w:br/>
            </w:r>
            <w:r w:rsidRPr="00B26462">
              <w:rPr>
                <w:i/>
                <w:sz w:val="28"/>
                <w:szCs w:val="28"/>
                <w:lang w:eastAsia="en-US"/>
              </w:rPr>
              <w:t>(Ký và ghi rõ họ tên, đóng dấu nếu có)</w:t>
            </w:r>
            <w:r w:rsidRPr="00B26462">
              <w:rPr>
                <w:i/>
                <w:sz w:val="28"/>
                <w:szCs w:val="28"/>
                <w:lang w:eastAsia="en-US"/>
              </w:rPr>
              <w:br/>
            </w:r>
            <w:r w:rsidRPr="00B26462">
              <w:rPr>
                <w:i/>
                <w:sz w:val="28"/>
                <w:szCs w:val="28"/>
                <w:lang w:eastAsia="en-US"/>
              </w:rPr>
              <w:br/>
            </w:r>
            <w:r w:rsidRPr="00B26462">
              <w:rPr>
                <w:i/>
                <w:sz w:val="28"/>
                <w:szCs w:val="28"/>
                <w:lang w:eastAsia="en-US"/>
              </w:rPr>
              <w:br/>
            </w:r>
            <w:r w:rsidRPr="003B03E4">
              <w:rPr>
                <w:b/>
                <w:bCs/>
                <w:iCs/>
                <w:sz w:val="28"/>
                <w:szCs w:val="28"/>
                <w:highlight w:val="yellow"/>
                <w:lang w:eastAsia="en-US"/>
              </w:rPr>
              <w:t xml:space="preserve">Nguyễn Thị </w:t>
            </w:r>
            <w:r w:rsidR="00C924CA">
              <w:rPr>
                <w:b/>
                <w:bCs/>
                <w:iCs/>
                <w:sz w:val="28"/>
                <w:szCs w:val="28"/>
                <w:highlight w:val="yellow"/>
                <w:lang w:eastAsia="en-US"/>
              </w:rPr>
              <w:t>B</w:t>
            </w:r>
          </w:p>
        </w:tc>
      </w:tr>
    </w:tbl>
    <w:p w:rsidR="001E20EF" w:rsidRDefault="00ED52D4"/>
    <w:sectPr w:rsidR="001E20EF" w:rsidSect="00C924CA">
      <w:headerReference w:type="default" r:id="rId7"/>
      <w:pgSz w:w="11907" w:h="16840" w:code="9"/>
      <w:pgMar w:top="992" w:right="1134" w:bottom="624" w:left="1701" w:header="51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52D4" w:rsidRDefault="00ED52D4" w:rsidP="00B13AD5">
      <w:r>
        <w:separator/>
      </w:r>
    </w:p>
  </w:endnote>
  <w:endnote w:type="continuationSeparator" w:id="0">
    <w:p w:rsidR="00ED52D4" w:rsidRDefault="00ED52D4" w:rsidP="00B13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52D4" w:rsidRDefault="00ED52D4" w:rsidP="00B13AD5">
      <w:r>
        <w:separator/>
      </w:r>
    </w:p>
  </w:footnote>
  <w:footnote w:type="continuationSeparator" w:id="0">
    <w:p w:rsidR="00ED52D4" w:rsidRDefault="00ED52D4" w:rsidP="00B13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4CA" w:rsidRDefault="00C924CA">
    <w:pPr>
      <w:pStyle w:val="Header"/>
    </w:pPr>
    <w:r w:rsidRPr="0071217B">
      <w:rPr>
        <w:b/>
        <w:sz w:val="32"/>
        <w:szCs w:val="32"/>
        <w:lang w:val="en-US" w:eastAsia="en-US"/>
      </w:rPr>
      <w:t>MẪU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03E4"/>
    <w:rsid w:val="000976A6"/>
    <w:rsid w:val="000B2662"/>
    <w:rsid w:val="00113A1D"/>
    <w:rsid w:val="003318D5"/>
    <w:rsid w:val="003B03E4"/>
    <w:rsid w:val="0071217B"/>
    <w:rsid w:val="00981C0C"/>
    <w:rsid w:val="00B13AD5"/>
    <w:rsid w:val="00C924CA"/>
    <w:rsid w:val="00CE2BF3"/>
    <w:rsid w:val="00ED52D4"/>
    <w:rsid w:val="00F2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CF948"/>
  <w15:docId w15:val="{A2E72433-A499-499D-9AAB-B790DF830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03E4"/>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AD5"/>
    <w:pPr>
      <w:tabs>
        <w:tab w:val="center" w:pos="4680"/>
        <w:tab w:val="right" w:pos="9360"/>
      </w:tabs>
    </w:pPr>
  </w:style>
  <w:style w:type="character" w:customStyle="1" w:styleId="HeaderChar">
    <w:name w:val="Header Char"/>
    <w:basedOn w:val="DefaultParagraphFont"/>
    <w:link w:val="Header"/>
    <w:uiPriority w:val="99"/>
    <w:rsid w:val="00B13AD5"/>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B13AD5"/>
    <w:pPr>
      <w:tabs>
        <w:tab w:val="center" w:pos="4680"/>
        <w:tab w:val="right" w:pos="9360"/>
      </w:tabs>
    </w:pPr>
  </w:style>
  <w:style w:type="character" w:customStyle="1" w:styleId="FooterChar">
    <w:name w:val="Footer Char"/>
    <w:basedOn w:val="DefaultParagraphFont"/>
    <w:link w:val="Footer"/>
    <w:uiPriority w:val="99"/>
    <w:rsid w:val="00B13AD5"/>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617CA-84C6-4743-A5F9-FA0C4E695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7</cp:revision>
  <dcterms:created xsi:type="dcterms:W3CDTF">2025-10-29T01:45:00Z</dcterms:created>
  <dcterms:modified xsi:type="dcterms:W3CDTF">2026-04-23T16:13:00Z</dcterms:modified>
</cp:coreProperties>
</file>